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C81F7" w14:textId="2ECF27C6" w:rsidR="00361957" w:rsidRPr="00361957" w:rsidRDefault="00DD5CB8" w:rsidP="00990F55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bookmarkStart w:id="0" w:name="_GoBack"/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  <w:bookmarkEnd w:id="0"/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5497F8D9" w14:textId="3967C6A9" w:rsidR="00B9407A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568FD8C8">
            <wp:simplePos x="0" y="0"/>
            <wp:positionH relativeFrom="column">
              <wp:posOffset>4739143</wp:posOffset>
            </wp:positionH>
            <wp:positionV relativeFrom="paragraph">
              <wp:posOffset>1218455</wp:posOffset>
            </wp:positionV>
            <wp:extent cx="1351722" cy="1789282"/>
            <wp:effectExtent l="0" t="0" r="1270" b="190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22" cy="178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D3D1756" w14:textId="77777777" w:rsidR="00990F55" w:rsidRPr="00361957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4E365EE3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9CDE375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6005D97E" w14:textId="2200EF7F" w:rsidR="00B9407A" w:rsidRDefault="00B9407A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18F0A47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67DAE82F" w14:textId="62E348F1" w:rsidR="00A11CCE" w:rsidRDefault="00392064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44723738" w14:textId="77777777" w:rsidR="00990F55" w:rsidRPr="00361957" w:rsidRDefault="00990F55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DC05038" w14:textId="6CBD27DF" w:rsidR="00D731B1" w:rsidRPr="00990F55" w:rsidRDefault="00392064" w:rsidP="00990F55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8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2FAF8F9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2F293ABA" w14:textId="264A117C" w:rsidR="006835B8" w:rsidRPr="00990F55" w:rsidRDefault="00FC09BC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  <w:r w:rsidR="00A11CC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</w:t>
      </w:r>
      <w:r w:rsidRPr="006A49BC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110年</w:t>
      </w:r>
      <w:r w:rsidR="006A49BC" w:rsidRPr="006A49BC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7</w:t>
      </w:r>
      <w:r w:rsidRPr="006A49BC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6F928D" w14:textId="77777777" w:rsid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6484C4C" w14:textId="736412B6" w:rsidR="00613B09" w:rsidRDefault="00181442" w:rsidP="006835B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民國110</w:t>
      </w:r>
      <w:r w:rsidR="0018693B" w:rsidRPr="006835B8">
        <w:rPr>
          <w:rFonts w:ascii="標楷體" w:eastAsia="標楷體" w:hAnsi="標楷體" w:hint="eastAsia"/>
          <w:sz w:val="28"/>
          <w:szCs w:val="28"/>
        </w:rPr>
        <w:t>年</w:t>
      </w:r>
      <w:r w:rsidR="00257908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4月、5</w:t>
      </w:r>
      <w:r w:rsidR="0018693B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月</w:t>
      </w:r>
      <w:r w:rsidR="0032335D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、</w:t>
      </w:r>
      <w:r w:rsidR="00F22692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6</w:t>
      </w:r>
      <w:r w:rsidR="0032335D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或7</w:t>
      </w:r>
      <w:r w:rsidR="0018693B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月份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帳單，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較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，節水率達</w:t>
      </w: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5%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以上者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，即有資格參與活動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（以桃園市地址之個人用戶水費單為限）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AC0884E" w14:textId="688B34A7" w:rsidR="00990F55" w:rsidRPr="00990F55" w:rsidRDefault="00990F55" w:rsidP="00990F55">
      <w:pPr>
        <w:pStyle w:val="a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FFDCB9B">
                <wp:simplePos x="0" y="0"/>
                <wp:positionH relativeFrom="column">
                  <wp:posOffset>624205</wp:posOffset>
                </wp:positionH>
                <wp:positionV relativeFrom="paragraph">
                  <wp:posOffset>145374</wp:posOffset>
                </wp:positionV>
                <wp:extent cx="5343525" cy="783771"/>
                <wp:effectExtent l="0" t="0" r="28575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78377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568B6" w14:textId="77777777" w:rsidR="00873548" w:rsidRDefault="009F0F5D" w:rsidP="00873548">
                            <w:pPr>
                              <w:snapToGrid w:val="0"/>
                              <w:spacing w:line="300" w:lineRule="auto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</w:t>
                            </w:r>
                          </w:p>
                          <w:p w14:paraId="5F98B1CB" w14:textId="094511EE" w:rsidR="00F37B03" w:rsidRPr="009F0F5D" w:rsidRDefault="00F37B03" w:rsidP="00873548">
                            <w:pPr>
                              <w:snapToGrid w:val="0"/>
                              <w:spacing w:line="300" w:lineRule="auto"/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(上期實用度數-本期實用度數)/上期實用度數，大於等於0.05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35B63" id="矩形 3" o:spid="_x0000_s1026" style="position:absolute;left:0;text-align:left;margin-left:49.15pt;margin-top:11.45pt;width:420.75pt;height:61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" fillcolor="#deeaf6 [660]" strokecolor="black [3213]" strokeweight="1.5pt">
                <v:textbox>
                  <w:txbxContent>
                    <w:p w14:paraId="78F568B6" w14:textId="77777777" w:rsidR="00873548" w:rsidRDefault="009F0F5D" w:rsidP="00873548">
                      <w:pPr>
                        <w:snapToGrid w:val="0"/>
                        <w:spacing w:line="300" w:lineRule="auto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</w:t>
                      </w:r>
                    </w:p>
                    <w:p w14:paraId="5F98B1CB" w14:textId="094511EE" w:rsidR="00F37B03" w:rsidRPr="009F0F5D" w:rsidRDefault="00F37B03" w:rsidP="00873548">
                      <w:pPr>
                        <w:snapToGrid w:val="0"/>
                        <w:spacing w:line="300" w:lineRule="auto"/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(上期實用度數-本期實用度數)/上期實用度數，大於等於0.05</w:t>
                      </w:r>
                    </w:p>
                  </w:txbxContent>
                </v:textbox>
              </v:rect>
            </w:pict>
          </mc:Fallback>
        </mc:AlternateContent>
      </w:r>
    </w:p>
    <w:p w14:paraId="1901F27E" w14:textId="77777777" w:rsidR="00990F55" w:rsidRPr="006835B8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E73CE5" w14:textId="66B929F3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D4503EB" w14:textId="77777777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E5551EF" w14:textId="76FD8103" w:rsidR="006835B8" w:rsidRPr="00990F55" w:rsidRDefault="006835B8" w:rsidP="00990F55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0CE5276" w14:textId="764B4D5E" w:rsidR="006835B8" w:rsidRDefault="006639C3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</w:t>
      </w:r>
      <w:r w:rsidR="0087354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連結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9" w:history="1">
        <w:r w:rsidRPr="00613B09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填寫水費單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本期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上期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的實際用水度數。</w:t>
      </w:r>
    </w:p>
    <w:p w14:paraId="41E403F6" w14:textId="6378D519" w:rsidR="00990F55" w:rsidRDefault="00990F55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2D940D07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0C0EBA" w14:textId="54BEC5F3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7E864E60" w:rsidR="00033608" w:rsidRPr="00361957" w:rsidRDefault="00B975A0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179C2BF" wp14:editId="336FC6D7">
            <wp:extent cx="6030595" cy="6198235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619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36A79" w14:textId="74954769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9E52360" w14:textId="44B207E8" w:rsidR="005173BD" w:rsidRDefault="005173BD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CE61E8D" w14:textId="232F0E2C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F3F66B4" w14:textId="1E53F47D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5D724DF" w14:textId="79AE411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043DDD" w14:textId="16C622C7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30D774" w14:textId="4EC6489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7DBC5B0" w14:textId="353BBBF1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FA5DF92" w14:textId="77777777" w:rsidR="00B975A0" w:rsidRP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A951216" w14:textId="77777777" w:rsidR="005173BD" w:rsidRPr="00361957" w:rsidRDefault="005173BD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25FE7C54" w14:textId="62CAF3FC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1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5BF50DA2" w14:textId="1AB68518" w:rsidR="00944774" w:rsidRPr="00BC5E00" w:rsidRDefault="00944774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就讀學校行政區</w:t>
      </w:r>
    </w:p>
    <w:p w14:paraId="17B7862E" w14:textId="25A59294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2E7A0D91" w:rsidR="007E394D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1B674BDE" w14:textId="2DA25E68" w:rsidR="002B71BA" w:rsidRPr="00361957" w:rsidRDefault="002B71B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水費通知單之月份</w:t>
      </w:r>
    </w:p>
    <w:p w14:paraId="74DAC1CE" w14:textId="284717E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6225EE0C" w14:textId="465C640C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4211BCC5" w14:textId="4ED2BD13" w:rsidR="007E394D" w:rsidRPr="00C84BC2" w:rsidRDefault="007E394D" w:rsidP="00C84BC2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參加抽獎】 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(節水率</w:t>
      </w:r>
      <w:r w:rsidR="00501D77">
        <w:rPr>
          <w:rFonts w:ascii="標楷體" w:eastAsia="標楷體" w:hAnsi="標楷體" w:hint="eastAsia"/>
          <w:color w:val="000000" w:themeColor="text1"/>
          <w:sz w:val="28"/>
          <w:szCs w:val="28"/>
        </w:rPr>
        <w:t>達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5%</w:t>
      </w:r>
      <w:r w:rsidR="00501D77"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符合抽獎資格</w:t>
      </w:r>
      <w:r w:rsidR="008873F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BA788FB" w14:textId="77C09B38" w:rsidR="00C526CD" w:rsidRPr="00BC5E00" w:rsidRDefault="00C526CD" w:rsidP="0016624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如有兩期以上帳單符合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節水標準，皆可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參與抽獎活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動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79565" w14:textId="362B9B86" w:rsidR="00B354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FA399F" w14:textId="77777777" w:rsidR="00C526CD" w:rsidRPr="00361957" w:rsidRDefault="00C526CD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5E52FF26" w:rsidR="00161779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311343C6" w14:textId="4E40A592" w:rsidR="00C526CD" w:rsidRPr="00BC5E00" w:rsidRDefault="00C526CD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節水達人獎狀：凡達活動節水標準者，獲頒獎狀1紙。</w:t>
      </w:r>
    </w:p>
    <w:p w14:paraId="607E9444" w14:textId="77777777" w:rsidR="0005367D" w:rsidRPr="00C526CD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27711D67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</w:t>
      </w:r>
      <w:r w:rsidR="0005367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110年</w:t>
      </w:r>
      <w:r w:rsidR="00EE03A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8</w:t>
      </w:r>
      <w:r w:rsidR="0005367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月</w:t>
      </w:r>
      <w:r w:rsidR="00EE03A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6</w:t>
      </w:r>
      <w:r w:rsidR="0005367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日</w:t>
      </w:r>
      <w:r w:rsidR="00EE03A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(星期五)</w:t>
      </w:r>
      <w:r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上午10:</w:t>
      </w:r>
      <w:r w:rsidR="001F5753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3</w:t>
      </w:r>
      <w:r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0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37C09" w14:textId="49B60E11" w:rsidR="004406B2" w:rsidRPr="00D3515F" w:rsidRDefault="00D173E0" w:rsidP="00D3515F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</w:t>
      </w:r>
      <w:r w:rsidR="00D3515F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3E655EA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E936A7">
        <w:rPr>
          <w:rFonts w:ascii="標楷體" w:eastAsia="標楷體" w:hAnsi="標楷體" w:hint="eastAsia"/>
          <w:color w:val="000000" w:themeColor="text1"/>
          <w:sz w:val="28"/>
          <w:szCs w:val="28"/>
        </w:rPr>
        <w:t>，且確實符合本活動節水率達5%以上者。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</w:t>
      </w:r>
      <w:r w:rsidR="00564F7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9D5D35">
        <w:rPr>
          <w:rFonts w:ascii="標楷體" w:eastAsia="標楷體" w:hAnsi="標楷體" w:hint="eastAsia"/>
          <w:color w:val="000000" w:themeColor="text1"/>
          <w:sz w:val="28"/>
          <w:szCs w:val="28"/>
        </w:rPr>
        <w:t>偽造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012A8318" w:rsidR="009546A0" w:rsidRPr="00361957" w:rsidRDefault="00D3515F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中獎訊息，主辦單位將以網站公告併同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公文通知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參加者填寫之資料有誤，導致無法聯繫到得獎者時，視同得獎人自動放棄得獎資格。</w:t>
      </w:r>
    </w:p>
    <w:p w14:paraId="7BD401B8" w14:textId="0086E91E" w:rsidR="00C90710" w:rsidRDefault="00D3515F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得獎者應於主辦單位通知之期限內，備</w:t>
      </w:r>
      <w:r w:rsidR="009546A0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妥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r w:rsidR="007F2DA7">
        <w:rPr>
          <w:rFonts w:ascii="標楷體" w:eastAsia="標楷體" w:hAnsi="標楷體" w:hint="eastAsia"/>
          <w:color w:val="000000" w:themeColor="text1"/>
          <w:sz w:val="28"/>
          <w:szCs w:val="28"/>
        </w:rPr>
        <w:t>登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錄該月份之水費通知單及學生證明等相關文件，</w:t>
      </w: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至指定地點領取獎品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FB4EB8" w14:textId="2168685B" w:rsidR="0037083B" w:rsidRPr="0037083B" w:rsidRDefault="00C90710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倘</w:t>
      </w:r>
      <w:r w:rsidR="0037083B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得獎者未於期限內領取獎品，將取消資格，不再補發，並由備取人員依序遞補。</w:t>
      </w:r>
    </w:p>
    <w:p w14:paraId="6778BD3F" w14:textId="28FD3C40" w:rsidR="009546A0" w:rsidRPr="00361957" w:rsidRDefault="0037083B" w:rsidP="0037083B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獎品經兌換、確認簽收受領後，如有遺失、盜領、自行拋棄、毀損，主辦單位恕不補發。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3B632FC5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2A451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3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BF139" w14:textId="77777777" w:rsidR="007F06BB" w:rsidRDefault="007F06BB" w:rsidP="00573A52">
      <w:r>
        <w:separator/>
      </w:r>
    </w:p>
  </w:endnote>
  <w:endnote w:type="continuationSeparator" w:id="0">
    <w:p w14:paraId="7700EA99" w14:textId="77777777" w:rsidR="007F06BB" w:rsidRDefault="007F06BB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F598D" w14:textId="77777777" w:rsidR="007F06BB" w:rsidRDefault="007F06BB" w:rsidP="00573A52">
      <w:r>
        <w:separator/>
      </w:r>
    </w:p>
  </w:footnote>
  <w:footnote w:type="continuationSeparator" w:id="0">
    <w:p w14:paraId="4B1C2FB0" w14:textId="77777777" w:rsidR="007F06BB" w:rsidRDefault="007F06BB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CB8"/>
    <w:rsid w:val="00027E84"/>
    <w:rsid w:val="00033608"/>
    <w:rsid w:val="0005367D"/>
    <w:rsid w:val="00067036"/>
    <w:rsid w:val="000A57D4"/>
    <w:rsid w:val="00125A35"/>
    <w:rsid w:val="00161779"/>
    <w:rsid w:val="00162BAF"/>
    <w:rsid w:val="001674DF"/>
    <w:rsid w:val="00181442"/>
    <w:rsid w:val="0018693B"/>
    <w:rsid w:val="001A3990"/>
    <w:rsid w:val="001D24EB"/>
    <w:rsid w:val="001D6C5B"/>
    <w:rsid w:val="001F5753"/>
    <w:rsid w:val="0020440A"/>
    <w:rsid w:val="00216C32"/>
    <w:rsid w:val="00230CEF"/>
    <w:rsid w:val="002568EE"/>
    <w:rsid w:val="002575A5"/>
    <w:rsid w:val="00257908"/>
    <w:rsid w:val="002A3833"/>
    <w:rsid w:val="002A4511"/>
    <w:rsid w:val="002A4614"/>
    <w:rsid w:val="002A6701"/>
    <w:rsid w:val="002B1AD5"/>
    <w:rsid w:val="002B71BA"/>
    <w:rsid w:val="002C31C6"/>
    <w:rsid w:val="002D3223"/>
    <w:rsid w:val="00300A66"/>
    <w:rsid w:val="0031013C"/>
    <w:rsid w:val="0032335D"/>
    <w:rsid w:val="00336E8F"/>
    <w:rsid w:val="00361957"/>
    <w:rsid w:val="0037083B"/>
    <w:rsid w:val="00377C77"/>
    <w:rsid w:val="00392064"/>
    <w:rsid w:val="00402D97"/>
    <w:rsid w:val="00423FE6"/>
    <w:rsid w:val="00436D0B"/>
    <w:rsid w:val="004406B2"/>
    <w:rsid w:val="00474F52"/>
    <w:rsid w:val="004A0748"/>
    <w:rsid w:val="004A3547"/>
    <w:rsid w:val="004B0D6D"/>
    <w:rsid w:val="004B73CD"/>
    <w:rsid w:val="004C181B"/>
    <w:rsid w:val="004C4C62"/>
    <w:rsid w:val="00501D77"/>
    <w:rsid w:val="005173BD"/>
    <w:rsid w:val="00517AD1"/>
    <w:rsid w:val="00564F7E"/>
    <w:rsid w:val="005736CB"/>
    <w:rsid w:val="00573A52"/>
    <w:rsid w:val="005A1572"/>
    <w:rsid w:val="005C4647"/>
    <w:rsid w:val="00613B09"/>
    <w:rsid w:val="00617BA8"/>
    <w:rsid w:val="006639C3"/>
    <w:rsid w:val="00674904"/>
    <w:rsid w:val="006835B8"/>
    <w:rsid w:val="00686B85"/>
    <w:rsid w:val="006A49BC"/>
    <w:rsid w:val="006A64A1"/>
    <w:rsid w:val="006B7024"/>
    <w:rsid w:val="006E52B9"/>
    <w:rsid w:val="007227B4"/>
    <w:rsid w:val="00765D0E"/>
    <w:rsid w:val="007729CF"/>
    <w:rsid w:val="007C5205"/>
    <w:rsid w:val="007E394D"/>
    <w:rsid w:val="007F06BB"/>
    <w:rsid w:val="007F2DA7"/>
    <w:rsid w:val="0083410D"/>
    <w:rsid w:val="008524E6"/>
    <w:rsid w:val="00867FC4"/>
    <w:rsid w:val="008723F0"/>
    <w:rsid w:val="00873548"/>
    <w:rsid w:val="008873F8"/>
    <w:rsid w:val="008A62D4"/>
    <w:rsid w:val="008F4407"/>
    <w:rsid w:val="00920F2F"/>
    <w:rsid w:val="00944774"/>
    <w:rsid w:val="0094499C"/>
    <w:rsid w:val="009470DC"/>
    <w:rsid w:val="009546A0"/>
    <w:rsid w:val="009813B7"/>
    <w:rsid w:val="00990F55"/>
    <w:rsid w:val="009D5D35"/>
    <w:rsid w:val="009F0F5D"/>
    <w:rsid w:val="009F294C"/>
    <w:rsid w:val="00A11CCE"/>
    <w:rsid w:val="00A500D7"/>
    <w:rsid w:val="00AC73F5"/>
    <w:rsid w:val="00AD0921"/>
    <w:rsid w:val="00B05F15"/>
    <w:rsid w:val="00B21590"/>
    <w:rsid w:val="00B26410"/>
    <w:rsid w:val="00B31AE2"/>
    <w:rsid w:val="00B34310"/>
    <w:rsid w:val="00B35457"/>
    <w:rsid w:val="00B61AA3"/>
    <w:rsid w:val="00B9407A"/>
    <w:rsid w:val="00B975A0"/>
    <w:rsid w:val="00BB2727"/>
    <w:rsid w:val="00BB759A"/>
    <w:rsid w:val="00BC5E00"/>
    <w:rsid w:val="00BF1E7B"/>
    <w:rsid w:val="00C31C08"/>
    <w:rsid w:val="00C44E11"/>
    <w:rsid w:val="00C526CD"/>
    <w:rsid w:val="00C84BC2"/>
    <w:rsid w:val="00C90710"/>
    <w:rsid w:val="00CA5674"/>
    <w:rsid w:val="00D173E0"/>
    <w:rsid w:val="00D3515F"/>
    <w:rsid w:val="00D46F95"/>
    <w:rsid w:val="00D6012D"/>
    <w:rsid w:val="00D60FC6"/>
    <w:rsid w:val="00D67FC7"/>
    <w:rsid w:val="00D731B1"/>
    <w:rsid w:val="00D73AD8"/>
    <w:rsid w:val="00DD20EA"/>
    <w:rsid w:val="00DD25AF"/>
    <w:rsid w:val="00DD5CB8"/>
    <w:rsid w:val="00E320AC"/>
    <w:rsid w:val="00E57345"/>
    <w:rsid w:val="00E81B46"/>
    <w:rsid w:val="00E90C08"/>
    <w:rsid w:val="00E936A7"/>
    <w:rsid w:val="00ED5C9B"/>
    <w:rsid w:val="00EE03AD"/>
    <w:rsid w:val="00F22692"/>
    <w:rsid w:val="00F37B03"/>
    <w:rsid w:val="00FC09BC"/>
    <w:rsid w:val="00FD11EC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  <w15:chartTrackingRefBased/>
  <w15:docId w15:val="{21B8063D-03FA-4773-A726-5B1CA8F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-water.eduweb.tw" TargetMode="External"/><Relationship Id="rId13" Type="http://schemas.openxmlformats.org/officeDocument/2006/relationships/hyperlink" Target="https://www.water.gov.tw/ch/Subject?nodeId=77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yc-water.eduweb.t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yc-water.eduweb.t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vent.tycg.gov.tw/home.jsp?id=80&amp;parentpath=0,56&amp;websiteid=201303130001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yc-water.eduweb.tw" TargetMode="External"/><Relationship Id="rId14" Type="http://schemas.openxmlformats.org/officeDocument/2006/relationships/hyperlink" Target="https://www.wcis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2021-05-21T05:12:00Z</cp:lastPrinted>
  <dcterms:created xsi:type="dcterms:W3CDTF">2021-06-10T03:06:00Z</dcterms:created>
  <dcterms:modified xsi:type="dcterms:W3CDTF">2021-06-10T03:06:00Z</dcterms:modified>
</cp:coreProperties>
</file>